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 w:hanging="252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(търговското дружество или обединени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 xml:space="preserve"> или друга правна форма)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 СЪДЪРЖАЩИ СЕ В ОФЕРТАТА</w:t>
      </w:r>
    </w:p>
    <w:p w:rsidR="00390527" w:rsidRDefault="003D0CB4" w:rsidP="00390527">
      <w:pPr>
        <w:ind w:right="-540"/>
        <w:jc w:val="center"/>
        <w:rPr>
          <w:rFonts w:ascii="Tahoma" w:hAnsi="Tahoma" w:cs="Tahoma"/>
          <w:b/>
          <w:color w:val="000000"/>
          <w:spacing w:val="2"/>
          <w:szCs w:val="24"/>
        </w:rPr>
      </w:pPr>
      <w:r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УЧАСТИЕ В ПРОЦЕДУРА </w:t>
      </w:r>
      <w:r w:rsidR="00390527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ЧРЕЗ </w:t>
      </w:r>
      <w:r w:rsidR="00390527" w:rsidRPr="0058314A">
        <w:rPr>
          <w:rFonts w:ascii="Tahoma" w:hAnsi="Tahoma" w:cs="Tahoma"/>
          <w:b/>
          <w:szCs w:val="24"/>
        </w:rPr>
        <w:t>ПУБЛИЧНА ПОКАНА</w:t>
      </w:r>
      <w:r w:rsidR="00390527">
        <w:rPr>
          <w:rFonts w:ascii="Tahoma" w:hAnsi="Tahoma" w:cs="Tahoma"/>
          <w:b/>
          <w:szCs w:val="24"/>
        </w:rPr>
        <w:t xml:space="preserve"> </w:t>
      </w:r>
      <w:r w:rsidR="00390527"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2037B8" w:rsidRPr="0058314A" w:rsidRDefault="002037B8" w:rsidP="00390527">
      <w:pPr>
        <w:ind w:right="-540"/>
        <w:jc w:val="center"/>
        <w:rPr>
          <w:rFonts w:ascii="Tahoma" w:hAnsi="Tahoma" w:cs="Tahoma"/>
          <w:b/>
          <w:szCs w:val="24"/>
        </w:rPr>
      </w:pPr>
    </w:p>
    <w:p w:rsidR="00DD561F" w:rsidRPr="00DD561F" w:rsidRDefault="00DD561F" w:rsidP="00DD561F">
      <w:pPr>
        <w:ind w:right="112" w:firstLine="708"/>
        <w:jc w:val="both"/>
        <w:rPr>
          <w:b/>
          <w:bCs/>
          <w:color w:val="000000"/>
          <w:spacing w:val="6"/>
          <w:szCs w:val="24"/>
        </w:rPr>
      </w:pPr>
      <w:proofErr w:type="spellStart"/>
      <w:proofErr w:type="gramStart"/>
      <w:r w:rsidRPr="00DD561F">
        <w:rPr>
          <w:b/>
          <w:bCs/>
          <w:color w:val="000000"/>
          <w:spacing w:val="6"/>
          <w:szCs w:val="24"/>
        </w:rPr>
        <w:t>Изготвяне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инвестиционен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проект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за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DD561F">
        <w:rPr>
          <w:b/>
          <w:bCs/>
          <w:color w:val="000000"/>
          <w:spacing w:val="6"/>
          <w:szCs w:val="24"/>
        </w:rPr>
        <w:t>Техническа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ликвидация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обогатителна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DD561F">
        <w:rPr>
          <w:b/>
          <w:bCs/>
          <w:color w:val="000000"/>
          <w:spacing w:val="6"/>
          <w:szCs w:val="24"/>
        </w:rPr>
        <w:t>фабрика</w:t>
      </w:r>
      <w:proofErr w:type="spellEnd"/>
      <w:r w:rsidRPr="00DD561F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DD561F">
        <w:rPr>
          <w:b/>
          <w:bCs/>
          <w:color w:val="000000"/>
          <w:spacing w:val="6"/>
          <w:szCs w:val="24"/>
        </w:rPr>
        <w:t>Медет</w:t>
      </w:r>
      <w:proofErr w:type="spellEnd"/>
      <w:r w:rsidRPr="00DD561F">
        <w:rPr>
          <w:b/>
          <w:bCs/>
          <w:color w:val="000000"/>
          <w:spacing w:val="6"/>
          <w:szCs w:val="24"/>
        </w:rPr>
        <w:t>”.</w:t>
      </w:r>
      <w:proofErr w:type="gramEnd"/>
    </w:p>
    <w:p w:rsidR="002037B8" w:rsidRPr="00C52079" w:rsidRDefault="002037B8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6379"/>
        <w:gridCol w:w="1978"/>
      </w:tblGrid>
      <w:tr w:rsidR="003D0CB4" w:rsidRPr="00C52079" w:rsidTr="00166D67">
        <w:trPr>
          <w:tblHeader/>
        </w:trPr>
        <w:tc>
          <w:tcPr>
            <w:tcW w:w="112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637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978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3D0CB4" w:rsidRPr="00166D67" w:rsidRDefault="003D0CB4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3D0CB4" w:rsidRPr="00C52079" w:rsidRDefault="003D0CB4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</w:tr>
      <w:tr w:rsidR="003D0CB4" w:rsidRPr="00C52079" w:rsidTr="00166D67">
        <w:tc>
          <w:tcPr>
            <w:tcW w:w="94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Документи за подбор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5C19C3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 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</w:tr>
      <w:tr w:rsidR="005C19C3" w:rsidRPr="00C52079" w:rsidTr="00166D67">
        <w:tc>
          <w:tcPr>
            <w:tcW w:w="1129" w:type="dxa"/>
          </w:tcPr>
          <w:p w:rsidR="005C19C3" w:rsidRPr="00C52079" w:rsidRDefault="005C19C3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5C19C3" w:rsidRPr="00C52079" w:rsidRDefault="005C19C3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Оферта за участие (оригинал, по образец № 1)</w:t>
            </w:r>
          </w:p>
        </w:tc>
        <w:tc>
          <w:tcPr>
            <w:tcW w:w="1978" w:type="dxa"/>
          </w:tcPr>
          <w:p w:rsidR="005C19C3" w:rsidRPr="00C52079" w:rsidRDefault="005C19C3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Default="003D0CB4" w:rsidP="003D0CB4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4</w:t>
            </w:r>
            <w:r w:rsidRPr="00C52079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C520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9 от ЗОП (оригинал, по образец № 3)</w:t>
            </w:r>
          </w:p>
          <w:p w:rsidR="00390527" w:rsidRPr="00C52079" w:rsidRDefault="00390527" w:rsidP="00390527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При неп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осочване</w:t>
            </w:r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на ЕИК от Търговския регистър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– документ за актуално състояние или еквивалентен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166D67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Договор за обединение, подписан от лицата, включени в обединението (заверено копие)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0C7418">
              <w:rPr>
                <w:rFonts w:ascii="Tahoma" w:hAnsi="Tahoma" w:cs="Tahoma"/>
                <w:i/>
                <w:sz w:val="22"/>
                <w:szCs w:val="22"/>
                <w:lang w:val="bg-BG"/>
              </w:rPr>
              <w:t>когато участникът е обединение от физически и/или юридически лица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Нотариално заверено пълномощно на лицето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>,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подписващо офертата, упълномощено да представлява участника в процедурата (оригинал)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(когато не е подписана от представляващия участника)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hyperlink r:id="rId7" w:anchor="p18616911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55, ал. 7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ЗОП, както и за липса на обстоятелство по </w:t>
            </w:r>
            <w:hyperlink r:id="rId8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DE2231"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4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275626" w:rsidP="004B5C45">
            <w:pPr>
              <w:pStyle w:val="BodyText"/>
              <w:rPr>
                <w:rFonts w:ascii="Tahoma" w:hAnsi="Tahoma" w:cs="Tahoma"/>
                <w:b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Декларация по чл. 56, ал. 1, т. 12 от ЗОП за приемане условията на проекта на договор</w:t>
            </w: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 № 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b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Декларация/ии за съгласие за участие като подизпълнител/и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(по образец № 6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Доказателства по чл. 51 от ЗОП за технически възможности и квалификация на участника:</w:t>
            </w:r>
            <w:r w:rsidR="00C52079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……..</w:t>
            </w:r>
          </w:p>
          <w:p w:rsidR="003D0CB4" w:rsidRPr="00C52079" w:rsidRDefault="003D0CB4" w:rsidP="00DE2231">
            <w:pPr>
              <w:pStyle w:val="BodyText"/>
              <w:rPr>
                <w:rFonts w:ascii="Tahoma" w:hAnsi="Tahoma" w:cs="Tahoma"/>
                <w:i/>
                <w:iCs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C52079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поотделно 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изискуемите документи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съгласно документацията за участие</w:t>
            </w:r>
            <w:r w:rsidR="000C7418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Приложение</w:t>
            </w:r>
            <w:r w:rsidR="00AC5232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№</w:t>
            </w:r>
            <w:r w:rsidR="00DE2231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7</w:t>
            </w:r>
            <w:r w:rsidR="002037B8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и</w:t>
            </w:r>
            <w:r w:rsidR="00275626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8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по чл. 51а ЗОП за ангажираност на експерт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9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4C6B18" w:rsidRPr="00C52079" w:rsidTr="00166D67">
        <w:tc>
          <w:tcPr>
            <w:tcW w:w="1129" w:type="dxa"/>
          </w:tcPr>
          <w:p w:rsidR="004C6B18" w:rsidRPr="00C52079" w:rsidRDefault="004C6B1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4C6B18" w:rsidRPr="00C52079" w:rsidRDefault="004C6B18" w:rsidP="004C6B18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Документи за разполагаемост с ресурс/и на трето/и лице/а по чл. 51а ЗОП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в случаите, в които участникът ще ползва 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такива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4C6B18" w:rsidRPr="00C52079" w:rsidRDefault="004C6B18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3D0CB4" w:rsidP="00275626">
            <w:pPr>
              <w:pStyle w:val="BodyText"/>
              <w:rPr>
                <w:rFonts w:ascii="Tahoma" w:hAnsi="Tahoma" w:cs="Tahoma"/>
                <w:b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 xml:space="preserve">                         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Cs w:val="22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(оригинал, по образец № </w:t>
            </w:r>
            <w:r w:rsidR="002037B8">
              <w:rPr>
                <w:rFonts w:ascii="Tahoma" w:hAnsi="Tahoma" w:cs="Tahoma"/>
                <w:sz w:val="22"/>
                <w:szCs w:val="22"/>
                <w:lang w:val="bg-BG"/>
              </w:rPr>
              <w:t>10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) </w:t>
            </w:r>
          </w:p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Cs w:val="22"/>
                <w:lang w:val="bg-BG"/>
              </w:rPr>
            </w:pP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b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Ценово предложение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Предлагана цена (оригинал, по образец № </w:t>
            </w:r>
            <w:r w:rsidR="002037B8">
              <w:rPr>
                <w:rFonts w:ascii="Tahoma" w:hAnsi="Tahoma" w:cs="Tahoma"/>
                <w:sz w:val="22"/>
                <w:szCs w:val="22"/>
                <w:lang w:val="bg-BG"/>
              </w:rPr>
              <w:t>11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  <w:tr w:rsidR="0014064A" w:rsidRPr="00C52079" w:rsidTr="00166D67">
        <w:tc>
          <w:tcPr>
            <w:tcW w:w="1129" w:type="dxa"/>
          </w:tcPr>
          <w:p w:rsidR="0014064A" w:rsidRPr="00C52079" w:rsidRDefault="0014064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14064A" w:rsidRPr="00C52079" w:rsidRDefault="0014064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>Проект на договор (образец Приложение № 12)</w:t>
            </w:r>
          </w:p>
        </w:tc>
        <w:tc>
          <w:tcPr>
            <w:tcW w:w="1978" w:type="dxa"/>
          </w:tcPr>
          <w:p w:rsidR="0014064A" w:rsidRPr="00C52079" w:rsidRDefault="0014064A" w:rsidP="004B5C45">
            <w:pPr>
              <w:pStyle w:val="BodyText"/>
              <w:rPr>
                <w:rFonts w:ascii="Tahoma" w:hAnsi="Tahoma" w:cs="Tahoma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>
      <w:pPr>
        <w:rPr>
          <w:rFonts w:ascii="Tahoma" w:hAnsi="Tahoma" w:cs="Tahoma"/>
          <w:sz w:val="22"/>
          <w:szCs w:val="22"/>
        </w:rPr>
      </w:pPr>
    </w:p>
    <w:sectPr w:rsidR="009A6671" w:rsidRPr="00C52079" w:rsidSect="000C58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5A" w:rsidRDefault="00680C5A" w:rsidP="00C52079">
      <w:r>
        <w:separator/>
      </w:r>
    </w:p>
  </w:endnote>
  <w:endnote w:type="continuationSeparator" w:id="0">
    <w:p w:rsidR="00680C5A" w:rsidRDefault="00680C5A" w:rsidP="00C5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0C5854">
        <w:pPr>
          <w:pStyle w:val="Footer"/>
          <w:jc w:val="right"/>
        </w:pPr>
        <w:r>
          <w:fldChar w:fldCharType="begin"/>
        </w:r>
        <w:r w:rsidR="004C6B18">
          <w:instrText xml:space="preserve"> PAGE   \* MERGEFORMAT </w:instrText>
        </w:r>
        <w:r>
          <w:fldChar w:fldCharType="separate"/>
        </w:r>
        <w:r w:rsidR="00140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5A" w:rsidRDefault="00680C5A" w:rsidP="00C52079">
      <w:r>
        <w:separator/>
      </w:r>
    </w:p>
  </w:footnote>
  <w:footnote w:type="continuationSeparator" w:id="0">
    <w:p w:rsidR="00680C5A" w:rsidRDefault="00680C5A" w:rsidP="00C52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5AA"/>
    <w:rsid w:val="000C5854"/>
    <w:rsid w:val="000C7418"/>
    <w:rsid w:val="0014064A"/>
    <w:rsid w:val="00166D67"/>
    <w:rsid w:val="00193FCA"/>
    <w:rsid w:val="002037B8"/>
    <w:rsid w:val="00275626"/>
    <w:rsid w:val="002845AA"/>
    <w:rsid w:val="00390527"/>
    <w:rsid w:val="003D0CB4"/>
    <w:rsid w:val="00481665"/>
    <w:rsid w:val="004C6B18"/>
    <w:rsid w:val="005C19C3"/>
    <w:rsid w:val="00680C5A"/>
    <w:rsid w:val="00917D81"/>
    <w:rsid w:val="009A6671"/>
    <w:rsid w:val="009C3777"/>
    <w:rsid w:val="009D4038"/>
    <w:rsid w:val="00AC5232"/>
    <w:rsid w:val="00BA2683"/>
    <w:rsid w:val="00C52079"/>
    <w:rsid w:val="00CB663F"/>
    <w:rsid w:val="00D475BC"/>
    <w:rsid w:val="00DD1316"/>
    <w:rsid w:val="00DD561F"/>
    <w:rsid w:val="00D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8</cp:revision>
  <dcterms:created xsi:type="dcterms:W3CDTF">2015-07-02T16:17:00Z</dcterms:created>
  <dcterms:modified xsi:type="dcterms:W3CDTF">2015-12-22T13:17:00Z</dcterms:modified>
</cp:coreProperties>
</file>